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5F3520F2">
        <w:tc>
          <w:tcPr>
            <w:tcW w:w="1560" w:type="dxa"/>
          </w:tcPr>
          <w:p w14:paraId="3CBEB965" w14:textId="2F04D889" w:rsidR="00B91606" w:rsidRPr="00201423" w:rsidRDefault="00B91606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6B6833FA" w:rsidR="00B91606" w:rsidRPr="00201423" w:rsidRDefault="00EE1DAB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5F3520F2">
              <w:rPr>
                <w:b/>
                <w:bCs/>
                <w:sz w:val="20"/>
                <w:szCs w:val="20"/>
              </w:rPr>
              <w:t>KT-support</w:t>
            </w:r>
            <w:r w:rsidR="39ED07C1" w:rsidRPr="5F3520F2">
              <w:rPr>
                <w:b/>
                <w:bCs/>
                <w:sz w:val="20"/>
                <w:szCs w:val="20"/>
              </w:rPr>
              <w:t>ari</w:t>
            </w:r>
            <w:proofErr w:type="spellEnd"/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003A10" w:rsidRPr="00201423" w14:paraId="410E54B1" w14:textId="77777777" w:rsidTr="00D454A7">
        <w:tc>
          <w:tcPr>
            <w:tcW w:w="3686" w:type="dxa"/>
          </w:tcPr>
          <w:p w14:paraId="624B41E6" w14:textId="7439D819" w:rsidR="00003A10" w:rsidRPr="00201423" w:rsidRDefault="00273C4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947" w:type="dxa"/>
          </w:tcPr>
          <w:p w14:paraId="7C2C0D7C" w14:textId="77777777" w:rsidR="00003A10" w:rsidRPr="00201423" w:rsidRDefault="00003A10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00D454A7">
        <w:tc>
          <w:tcPr>
            <w:tcW w:w="3686" w:type="dxa"/>
          </w:tcPr>
          <w:p w14:paraId="3B6B6314" w14:textId="6B5BA2F2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416BD7F1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00D454A7">
        <w:tc>
          <w:tcPr>
            <w:tcW w:w="3686" w:type="dxa"/>
          </w:tcPr>
          <w:p w14:paraId="27381E02" w14:textId="67E73844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16D8F3C8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00D454A7">
        <w:tc>
          <w:tcPr>
            <w:tcW w:w="3686" w:type="dxa"/>
          </w:tcPr>
          <w:p w14:paraId="0B68A731" w14:textId="55CB88C3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3C2207D6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6A91B0D1" w:rsidR="00C46F69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proofErr w:type="spellStart"/>
            <w:r w:rsidR="00EE1DAB">
              <w:rPr>
                <w:sz w:val="20"/>
                <w:szCs w:val="20"/>
              </w:rPr>
              <w:t>KT-suppartari</w:t>
            </w:r>
            <w:proofErr w:type="spellEnd"/>
            <w:r w:rsidR="00EE1D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7FB0F292" w:rsidR="006B3B7A" w:rsidRPr="00201423" w:rsidRDefault="008425C1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ir </w:t>
            </w:r>
            <w:proofErr w:type="spellStart"/>
            <w:r w:rsidR="00EE1DAB">
              <w:rPr>
                <w:sz w:val="20"/>
                <w:szCs w:val="20"/>
              </w:rPr>
              <w:t>KT-supportari</w:t>
            </w:r>
            <w:proofErr w:type="spellEnd"/>
            <w:r w:rsidR="00EE1DAB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3C6665CC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proofErr w:type="spellStart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upplæru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proofErr w:type="spellEnd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3219C46A" w:rsidR="00CF0E7C" w:rsidRPr="00722C49" w:rsidRDefault="005D7680" w:rsidP="001401DE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>. Umframt</w:t>
            </w:r>
            <w:r w:rsidR="00A533FE">
              <w:rPr>
                <w:sz w:val="20"/>
                <w:szCs w:val="20"/>
                <w:lang w:eastAsia="da-DK"/>
              </w:rPr>
              <w:t xml:space="preserve">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1401DE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1D4594EF" w14:textId="77777777" w:rsidR="00337C6D" w:rsidRDefault="00337C6D" w:rsidP="00923AFD">
      <w:pPr>
        <w:spacing w:after="0" w:line="276" w:lineRule="auto"/>
      </w:pPr>
    </w:p>
    <w:p w14:paraId="74C8488E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60AC298A" w14:textId="73B1A639" w:rsidR="00373B07" w:rsidRDefault="002917A5" w:rsidP="00736AC9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proofErr w:type="spellStart"/>
      <w:r w:rsidR="00C85473">
        <w:rPr>
          <w:sz w:val="20"/>
          <w:szCs w:val="20"/>
          <w:lang w:eastAsia="da-DK"/>
        </w:rPr>
        <w:t>KT-supportara</w:t>
      </w:r>
      <w:proofErr w:type="spellEnd"/>
      <w:r w:rsidRPr="00736AC9">
        <w:rPr>
          <w:sz w:val="20"/>
          <w:szCs w:val="20"/>
          <w:lang w:eastAsia="da-DK"/>
        </w:rPr>
        <w:t xml:space="preserve">, </w:t>
      </w:r>
      <w:r w:rsidRPr="001323C2">
        <w:rPr>
          <w:sz w:val="20"/>
          <w:szCs w:val="20"/>
          <w:lang w:eastAsia="da-DK"/>
        </w:rPr>
        <w:t>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38B7079F" w:rsidR="00956356" w:rsidRPr="001323C2" w:rsidRDefault="00010BE0" w:rsidP="00736AC9">
      <w:pPr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útfyll</w:t>
      </w:r>
      <w:proofErr w:type="spellEnd"/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2AC04AC2" w14:textId="0C04CE07" w:rsidR="00D66F3C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p w14:paraId="2238DB39" w14:textId="302E9925" w:rsidR="00B535D8" w:rsidRPr="003A49DF" w:rsidRDefault="004C4CAE" w:rsidP="002917A5">
      <w:pPr>
        <w:rPr>
          <w:bCs/>
          <w:i/>
          <w:iCs/>
          <w:sz w:val="20"/>
          <w:szCs w:val="20"/>
          <w:lang w:eastAsia="da-DK"/>
        </w:rPr>
      </w:pPr>
      <w:r w:rsidRPr="00A85EAE">
        <w:rPr>
          <w:b/>
          <w:sz w:val="28"/>
          <w:szCs w:val="28"/>
          <w:lang w:eastAsia="da-DK"/>
        </w:rPr>
        <w:t xml:space="preserve">Upplýsingar um útbúgvingina </w:t>
      </w:r>
      <w:r w:rsidR="00225C13" w:rsidRPr="003A49DF">
        <w:rPr>
          <w:bCs/>
          <w:i/>
          <w:iCs/>
          <w:sz w:val="20"/>
          <w:szCs w:val="20"/>
          <w:lang w:eastAsia="da-DK"/>
        </w:rPr>
        <w:t>(</w:t>
      </w:r>
      <w:r w:rsidR="003A49DF" w:rsidRPr="003A49DF">
        <w:rPr>
          <w:bCs/>
          <w:i/>
          <w:iCs/>
          <w:sz w:val="20"/>
          <w:szCs w:val="20"/>
          <w:lang w:eastAsia="da-DK"/>
        </w:rPr>
        <w:t>§ 5. Eftir lokin 2. og 3. skúlaskeið skal næmingurin hava ognað sær hesar førleikar)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850"/>
        <w:gridCol w:w="986"/>
      </w:tblGrid>
      <w:tr w:rsidR="00DF11F4" w:rsidRPr="004C5916" w14:paraId="36F84E73" w14:textId="77777777" w:rsidTr="00DF11F4">
        <w:tc>
          <w:tcPr>
            <w:tcW w:w="6941" w:type="dxa"/>
            <w:shd w:val="clear" w:color="auto" w:fill="auto"/>
          </w:tcPr>
          <w:p w14:paraId="6BBA2C6F" w14:textId="7F351277" w:rsidR="00956356" w:rsidRPr="00D428B6" w:rsidRDefault="009D18E4" w:rsidP="001401DE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D428B6">
              <w:rPr>
                <w:b/>
                <w:bCs/>
                <w:sz w:val="20"/>
                <w:szCs w:val="20"/>
                <w:lang w:eastAsia="da-DK"/>
              </w:rPr>
              <w:t>Virksemi</w:t>
            </w:r>
            <w:r w:rsidR="00D428B6" w:rsidRPr="00D428B6">
              <w:rPr>
                <w:b/>
                <w:bCs/>
                <w:sz w:val="20"/>
                <w:szCs w:val="20"/>
                <w:lang w:eastAsia="da-DK"/>
              </w:rPr>
              <w:t xml:space="preserve">, </w:t>
            </w:r>
            <w:r w:rsidR="009208EE" w:rsidRPr="00D428B6">
              <w:rPr>
                <w:b/>
                <w:bCs/>
                <w:sz w:val="20"/>
                <w:szCs w:val="20"/>
                <w:lang w:eastAsia="da-DK"/>
              </w:rPr>
              <w:t>tilfar</w:t>
            </w:r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>arbeiðsfatan</w:t>
            </w:r>
            <w:proofErr w:type="spellEnd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>fyri verklig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u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 xml:space="preserve"> læru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ni</w:t>
            </w:r>
          </w:p>
        </w:tc>
        <w:tc>
          <w:tcPr>
            <w:tcW w:w="851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986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0D36FA8C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0C82F526" w:rsidR="00653478" w:rsidRPr="00D50C6F" w:rsidRDefault="0068419C" w:rsidP="00F06C63">
            <w:pPr>
              <w:ind w:left="360" w:hanging="360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1. </w:t>
            </w:r>
            <w:r w:rsidR="00D50C6F">
              <w:rPr>
                <w:sz w:val="20"/>
                <w:szCs w:val="20"/>
                <w:lang w:eastAsia="da-DK"/>
              </w:rPr>
              <w:t>f</w:t>
            </w:r>
            <w:r w:rsidR="00D50C6F" w:rsidRPr="00D50C6F">
              <w:rPr>
                <w:sz w:val="20"/>
                <w:szCs w:val="20"/>
                <w:lang w:eastAsia="da-DK"/>
              </w:rPr>
              <w:t xml:space="preserve">remja innlegging og grundleggjandi uppseting av </w:t>
            </w:r>
            <w:proofErr w:type="spellStart"/>
            <w:r w:rsidR="00D50C6F" w:rsidRPr="00D50C6F">
              <w:rPr>
                <w:sz w:val="20"/>
                <w:szCs w:val="20"/>
                <w:lang w:eastAsia="da-DK"/>
              </w:rPr>
              <w:t>neteindum</w:t>
            </w:r>
            <w:proofErr w:type="spellEnd"/>
            <w:r w:rsidR="00D50C6F" w:rsidRPr="00D50C6F">
              <w:rPr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D50C6F" w:rsidRPr="00D50C6F">
              <w:rPr>
                <w:sz w:val="20"/>
                <w:szCs w:val="20"/>
                <w:lang w:eastAsia="da-DK"/>
              </w:rPr>
              <w:t>feilfinning</w:t>
            </w:r>
            <w:proofErr w:type="spellEnd"/>
            <w:r w:rsidR="00A05212">
              <w:rPr>
                <w:sz w:val="20"/>
                <w:szCs w:val="20"/>
                <w:lang w:eastAsia="da-DK"/>
              </w:rPr>
              <w:t xml:space="preserve"> á </w:t>
            </w:r>
            <w:r w:rsidR="00D50C6F" w:rsidRPr="00D50C6F">
              <w:rPr>
                <w:sz w:val="20"/>
                <w:szCs w:val="20"/>
                <w:lang w:eastAsia="da-DK"/>
              </w:rPr>
              <w:t xml:space="preserve">netverki í sambandi við uppbygging og viðlíkahaldi av einum </w:t>
            </w:r>
            <w:proofErr w:type="spellStart"/>
            <w:r w:rsidR="00D50C6F" w:rsidRPr="00D50C6F">
              <w:rPr>
                <w:sz w:val="20"/>
                <w:szCs w:val="20"/>
                <w:lang w:eastAsia="da-DK"/>
              </w:rPr>
              <w:t>lokalneti</w:t>
            </w:r>
            <w:proofErr w:type="spellEnd"/>
          </w:p>
        </w:tc>
        <w:tc>
          <w:tcPr>
            <w:tcW w:w="851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E3B4C1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62DA9F39" w:rsidR="00D66F3C" w:rsidRPr="007E322D" w:rsidRDefault="00CA5078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2. </w:t>
            </w:r>
            <w:r w:rsidR="00A54997">
              <w:rPr>
                <w:sz w:val="20"/>
                <w:szCs w:val="20"/>
                <w:lang w:eastAsia="da-DK"/>
              </w:rPr>
              <w:t>l</w:t>
            </w:r>
            <w:r w:rsidR="00A54997" w:rsidRPr="00A54997">
              <w:rPr>
                <w:sz w:val="20"/>
                <w:szCs w:val="20"/>
                <w:lang w:eastAsia="da-DK"/>
              </w:rPr>
              <w:t>uttaka í tilgongdum til broyting, menning og effektivisering av munadyggari framleiðslu</w:t>
            </w:r>
          </w:p>
        </w:tc>
        <w:tc>
          <w:tcPr>
            <w:tcW w:w="851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31B193A7" w:rsidR="00D66F3C" w:rsidRPr="007E322D" w:rsidRDefault="00955DA4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3. </w:t>
            </w:r>
            <w:r w:rsidR="00656D6E">
              <w:rPr>
                <w:sz w:val="20"/>
                <w:szCs w:val="20"/>
                <w:lang w:eastAsia="da-DK"/>
              </w:rPr>
              <w:t>l</w:t>
            </w:r>
            <w:r w:rsidR="00656D6E" w:rsidRPr="00656D6E">
              <w:rPr>
                <w:sz w:val="20"/>
                <w:szCs w:val="20"/>
                <w:lang w:eastAsia="da-DK"/>
              </w:rPr>
              <w:t>æra frá sær, vegleiða og veita tænastu til brúkaran</w:t>
            </w:r>
          </w:p>
        </w:tc>
        <w:tc>
          <w:tcPr>
            <w:tcW w:w="851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5AF5B6B9" w:rsidR="00D66F3C" w:rsidRPr="007E322D" w:rsidRDefault="007B6C61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4. </w:t>
            </w:r>
            <w:r w:rsidR="0007115A">
              <w:rPr>
                <w:sz w:val="20"/>
                <w:szCs w:val="20"/>
                <w:lang w:eastAsia="da-DK"/>
              </w:rPr>
              <w:t>i</w:t>
            </w:r>
            <w:r w:rsidR="0007115A" w:rsidRPr="0007115A">
              <w:rPr>
                <w:sz w:val="20"/>
                <w:szCs w:val="20"/>
                <w:lang w:eastAsia="da-DK"/>
              </w:rPr>
              <w:t xml:space="preserve">nnleggja, </w:t>
            </w:r>
            <w:proofErr w:type="spellStart"/>
            <w:r w:rsidR="0007115A" w:rsidRPr="0007115A">
              <w:rPr>
                <w:sz w:val="20"/>
                <w:szCs w:val="20"/>
                <w:lang w:eastAsia="da-DK"/>
              </w:rPr>
              <w:t>uppstiga</w:t>
            </w:r>
            <w:proofErr w:type="spellEnd"/>
            <w:r w:rsidR="0007115A" w:rsidRPr="0007115A">
              <w:rPr>
                <w:sz w:val="20"/>
                <w:szCs w:val="20"/>
                <w:lang w:eastAsia="da-DK"/>
              </w:rPr>
              <w:t xml:space="preserve">, seta upp og nýta stýrisskipanina í einum ambætara, umframt gera brúkara- og </w:t>
            </w:r>
            <w:proofErr w:type="spellStart"/>
            <w:r w:rsidR="0007115A" w:rsidRPr="0007115A">
              <w:rPr>
                <w:sz w:val="20"/>
                <w:szCs w:val="20"/>
                <w:lang w:eastAsia="da-DK"/>
              </w:rPr>
              <w:t>tilfeingisfyrisiting</w:t>
            </w:r>
            <w:proofErr w:type="spellEnd"/>
            <w:r w:rsidR="0007115A" w:rsidRPr="0007115A">
              <w:rPr>
                <w:sz w:val="20"/>
                <w:szCs w:val="20"/>
                <w:lang w:eastAsia="da-DK"/>
              </w:rPr>
              <w:t>, innlegging og uppseting av amboðum og trygd</w:t>
            </w:r>
          </w:p>
        </w:tc>
        <w:tc>
          <w:tcPr>
            <w:tcW w:w="851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5A1C1D8A" w:rsidR="00D66F3C" w:rsidRPr="007E322D" w:rsidRDefault="00704F4E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5. </w:t>
            </w:r>
            <w:r w:rsidR="00DF4CF2">
              <w:rPr>
                <w:sz w:val="20"/>
                <w:szCs w:val="20"/>
                <w:lang w:eastAsia="da-DK"/>
              </w:rPr>
              <w:t>a</w:t>
            </w:r>
            <w:r w:rsidR="00DF4CF2" w:rsidRPr="00DF4CF2">
              <w:rPr>
                <w:sz w:val="20"/>
                <w:szCs w:val="20"/>
                <w:lang w:eastAsia="da-DK"/>
              </w:rPr>
              <w:t xml:space="preserve">rbeiða eftir skipaðum leisti við veitan av </w:t>
            </w:r>
            <w:proofErr w:type="spellStart"/>
            <w:r w:rsidR="00DF4CF2" w:rsidRPr="00DF4CF2">
              <w:rPr>
                <w:sz w:val="20"/>
                <w:szCs w:val="20"/>
                <w:lang w:eastAsia="da-DK"/>
              </w:rPr>
              <w:t>kt-tænastum</w:t>
            </w:r>
            <w:proofErr w:type="spellEnd"/>
          </w:p>
        </w:tc>
        <w:tc>
          <w:tcPr>
            <w:tcW w:w="851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1EA2E68E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A73B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</w:t>
            </w:r>
            <w:r w:rsidR="00A73BFB" w:rsidRPr="00A73B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rúka og arbeiða eftir tí </w:t>
            </w:r>
            <w:proofErr w:type="spellStart"/>
            <w:r w:rsidR="00A73BFB" w:rsidRPr="00A73B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skjalfesting</w:t>
            </w:r>
            <w:proofErr w:type="spellEnd"/>
            <w:r w:rsidR="00A73BFB" w:rsidRPr="00A73B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sum hoyrir til </w:t>
            </w:r>
            <w:proofErr w:type="spellStart"/>
            <w:r w:rsidR="00A73BFB" w:rsidRPr="00A73B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kt-vinnuna</w:t>
            </w:r>
            <w:proofErr w:type="spellEnd"/>
            <w:r w:rsidR="00A73BFB" w:rsidRPr="00A73BF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 bæði á føroyskum og á fremmandamáli</w:t>
            </w:r>
          </w:p>
        </w:tc>
        <w:tc>
          <w:tcPr>
            <w:tcW w:w="851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41780EAD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7.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7D63A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</w:t>
            </w:r>
            <w:r w:rsidR="007D63AB" w:rsidRPr="007D63A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inda viðkomandi ástøði saman við fyrireikingum, fremjan og eftirmeting av ítøkiligum uppgávum frá </w:t>
            </w:r>
            <w:proofErr w:type="spellStart"/>
            <w:r w:rsidR="007D63AB" w:rsidRPr="007D63A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starvslæruni</w:t>
            </w:r>
            <w:proofErr w:type="spellEnd"/>
          </w:p>
        </w:tc>
        <w:tc>
          <w:tcPr>
            <w:tcW w:w="851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5A6FA01D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8. </w:t>
            </w:r>
            <w:r w:rsidR="007E5CB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</w:t>
            </w:r>
            <w:r w:rsidR="007E5CB5" w:rsidRPr="007E5CB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eggja inn, </w:t>
            </w:r>
            <w:proofErr w:type="spellStart"/>
            <w:r w:rsidR="007E5CB5" w:rsidRPr="007E5CB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uppstiga</w:t>
            </w:r>
            <w:proofErr w:type="spellEnd"/>
            <w:r w:rsidR="007E5CB5" w:rsidRPr="007E5CB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seta upp, standa fyri og viðlíkahalda ambætarar í einum neti, umframt at gera </w:t>
            </w:r>
            <w:proofErr w:type="spellStart"/>
            <w:r w:rsidR="007E5CB5" w:rsidRPr="007E5CB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feilfinning</w:t>
            </w:r>
            <w:proofErr w:type="spellEnd"/>
            <w:r w:rsidR="007E5CB5" w:rsidRPr="007E5CB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rætting av villum</w:t>
            </w:r>
          </w:p>
        </w:tc>
        <w:tc>
          <w:tcPr>
            <w:tcW w:w="851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61795528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903" w14:textId="3E5BFF4B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9.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1C767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</w:t>
            </w:r>
            <w:r w:rsidR="001C7673" w:rsidRPr="001C767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reina trupulleikar í einum neti, undir hesum sniðgeving, planleggja, seta upp og seta í verk </w:t>
            </w:r>
            <w:proofErr w:type="spellStart"/>
            <w:r w:rsidR="001C7673" w:rsidRPr="001C767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trygdarloysnir</w:t>
            </w:r>
            <w:proofErr w:type="spellEnd"/>
            <w:r w:rsidR="001C7673" w:rsidRPr="001C767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í einum neti</w:t>
            </w:r>
          </w:p>
        </w:tc>
        <w:tc>
          <w:tcPr>
            <w:tcW w:w="851" w:type="dxa"/>
          </w:tcPr>
          <w:p w14:paraId="747C840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E19E7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5881AC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20B08332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0D70" w14:textId="2D5A6CE7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10.</w:t>
            </w:r>
            <w:r w:rsidR="002C4C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7D29DE">
              <w:t>g</w:t>
            </w:r>
            <w:r w:rsidR="007D29DE" w:rsidRPr="007D29DE">
              <w:rPr>
                <w:color w:val="000000"/>
                <w:sz w:val="20"/>
                <w:szCs w:val="20"/>
                <w:shd w:val="clear" w:color="auto" w:fill="FFFFFF"/>
              </w:rPr>
              <w:t xml:space="preserve">reina trupulleikar í einum neti, undir hesum sniðgeving, planleggja, seta upp og seta í verk </w:t>
            </w:r>
            <w:proofErr w:type="spellStart"/>
            <w:r w:rsidR="007D29DE" w:rsidRPr="007D29DE">
              <w:rPr>
                <w:color w:val="000000"/>
                <w:sz w:val="20"/>
                <w:szCs w:val="20"/>
                <w:shd w:val="clear" w:color="auto" w:fill="FFFFFF"/>
              </w:rPr>
              <w:t>trygdarloysnir</w:t>
            </w:r>
            <w:proofErr w:type="spellEnd"/>
            <w:r w:rsidR="007D29DE" w:rsidRPr="007D29DE">
              <w:rPr>
                <w:color w:val="000000"/>
                <w:sz w:val="20"/>
                <w:szCs w:val="20"/>
                <w:shd w:val="clear" w:color="auto" w:fill="FFFFFF"/>
              </w:rPr>
              <w:t xml:space="preserve"> í einum neti</w:t>
            </w:r>
          </w:p>
        </w:tc>
        <w:tc>
          <w:tcPr>
            <w:tcW w:w="851" w:type="dxa"/>
          </w:tcPr>
          <w:p w14:paraId="2BB5871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E0B3093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E536758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3E70AEB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4AAD" w14:textId="7AC7097A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11.</w:t>
            </w:r>
            <w:r w:rsidR="002C4C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B847D6">
              <w:rPr>
                <w:sz w:val="20"/>
                <w:szCs w:val="20"/>
              </w:rPr>
              <w:t>a</w:t>
            </w:r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rbeiða við atliti at rættari handfaring av ESD- (</w:t>
            </w:r>
            <w:proofErr w:type="spellStart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Electro</w:t>
            </w:r>
            <w:proofErr w:type="spellEnd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Static</w:t>
            </w:r>
            <w:proofErr w:type="spellEnd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Discharge</w:t>
            </w:r>
            <w:proofErr w:type="spellEnd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) og EMC- (</w:t>
            </w:r>
            <w:proofErr w:type="spellStart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Electro</w:t>
            </w:r>
            <w:proofErr w:type="spellEnd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Magnetic</w:t>
            </w:r>
            <w:proofErr w:type="spellEnd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Compatibility</w:t>
            </w:r>
            <w:proofErr w:type="spellEnd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 xml:space="preserve">), í samsvari við galdandi trygdar- og </w:t>
            </w:r>
            <w:proofErr w:type="spellStart"/>
            <w:r w:rsidR="00B847D6" w:rsidRPr="00B847D6">
              <w:rPr>
                <w:color w:val="000000"/>
                <w:sz w:val="20"/>
                <w:szCs w:val="20"/>
                <w:shd w:val="clear" w:color="auto" w:fill="FFFFFF"/>
              </w:rPr>
              <w:t>umhvørvisreglur</w:t>
            </w:r>
            <w:proofErr w:type="spellEnd"/>
          </w:p>
        </w:tc>
        <w:tc>
          <w:tcPr>
            <w:tcW w:w="851" w:type="dxa"/>
          </w:tcPr>
          <w:p w14:paraId="2F11BE1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6B754B2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2391BA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3091D89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9ECE" w14:textId="391409AF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12</w:t>
            </w:r>
            <w:r w:rsidR="00B847D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EA75B1" w:rsidRPr="00EA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75B1">
              <w:rPr>
                <w:rFonts w:ascii="Times New Roman" w:eastAsia="Calibri" w:hAnsi="Times New Roman" w:cs="Times New Roman"/>
                <w:sz w:val="24"/>
                <w:szCs w:val="24"/>
              </w:rPr>
              <w:t>á</w:t>
            </w:r>
            <w:r w:rsidR="00EA75B1" w:rsidRPr="00EA75B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seta stødd, innleggja, uppseta og </w:t>
            </w:r>
            <w:proofErr w:type="spellStart"/>
            <w:r w:rsidR="00EA75B1" w:rsidRPr="00EA75B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uppstiga</w:t>
            </w:r>
            <w:proofErr w:type="spellEnd"/>
            <w:r w:rsidR="00EA75B1" w:rsidRPr="00EA75B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eina teldu/ambætara við tólbúnaði og ritbúnaði og fremja rætting av villum á </w:t>
            </w:r>
            <w:proofErr w:type="spellStart"/>
            <w:r w:rsidR="00EA75B1" w:rsidRPr="00EA75B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modulstigi</w:t>
            </w:r>
            <w:proofErr w:type="spellEnd"/>
          </w:p>
        </w:tc>
        <w:tc>
          <w:tcPr>
            <w:tcW w:w="851" w:type="dxa"/>
          </w:tcPr>
          <w:p w14:paraId="6DDD2544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7EB993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461A20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8E8B5A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F33" w14:textId="2158C996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lastRenderedPageBreak/>
              <w:t>13.</w:t>
            </w:r>
            <w:r w:rsidR="00B343D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6D0FA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</w:t>
            </w:r>
            <w:r w:rsidR="006D0FA9" w:rsidRPr="006D0FA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remja innlegging og uppseting av </w:t>
            </w:r>
            <w:proofErr w:type="spellStart"/>
            <w:r w:rsidR="006D0FA9" w:rsidRPr="006D0FA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samanbindingum</w:t>
            </w:r>
            <w:proofErr w:type="spellEnd"/>
            <w:r w:rsidR="006D0FA9" w:rsidRPr="006D0FA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eindum í einum kervi, og fremja </w:t>
            </w:r>
            <w:proofErr w:type="spellStart"/>
            <w:r w:rsidR="006D0FA9" w:rsidRPr="006D0FA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feilfinning</w:t>
            </w:r>
            <w:proofErr w:type="spellEnd"/>
            <w:r w:rsidR="006D0FA9" w:rsidRPr="006D0FA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á einum neti í sambandi við uppbygging og viðlíkahaldi av </w:t>
            </w:r>
            <w:proofErr w:type="spellStart"/>
            <w:r w:rsidR="006D0FA9" w:rsidRPr="006D0FA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lokalneti</w:t>
            </w:r>
            <w:proofErr w:type="spellEnd"/>
            <w:r w:rsidR="006D0FA9" w:rsidRPr="006D0FA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 sum hevur uttanhýsis samanbinding</w:t>
            </w:r>
          </w:p>
        </w:tc>
        <w:tc>
          <w:tcPr>
            <w:tcW w:w="851" w:type="dxa"/>
          </w:tcPr>
          <w:p w14:paraId="7102788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6D7E86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3FBAB5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CE17373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B344" w14:textId="0792D6F2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14.</w:t>
            </w:r>
            <w:r w:rsidR="009A4026">
              <w:rPr>
                <w:color w:val="000000"/>
                <w:shd w:val="clear" w:color="auto" w:fill="FFFFFF"/>
              </w:rPr>
              <w:t xml:space="preserve"> </w:t>
            </w:r>
            <w:r w:rsidR="006E1926">
              <w:rPr>
                <w:color w:val="000000"/>
                <w:shd w:val="clear" w:color="auto" w:fill="FFFFFF"/>
              </w:rPr>
              <w:t>i</w:t>
            </w:r>
            <w:r w:rsidR="006E1926" w:rsidRPr="006E1926">
              <w:rPr>
                <w:color w:val="000000"/>
                <w:sz w:val="20"/>
                <w:szCs w:val="20"/>
                <w:shd w:val="clear" w:color="auto" w:fill="FFFFFF"/>
              </w:rPr>
              <w:t>nnleggja og uppseta ymisk sløg av trygdaravritum</w:t>
            </w:r>
          </w:p>
        </w:tc>
        <w:tc>
          <w:tcPr>
            <w:tcW w:w="851" w:type="dxa"/>
          </w:tcPr>
          <w:p w14:paraId="46311A7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4D0E3C7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CBF2B0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A4252CB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E6DC" w14:textId="37D7AAB7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15</w:t>
            </w:r>
            <w:r w:rsidR="009A4026" w:rsidRPr="009A402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D8592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</w:t>
            </w:r>
            <w:r w:rsidR="00D8592C" w:rsidRPr="00D8592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ramleiða </w:t>
            </w:r>
            <w:proofErr w:type="spellStart"/>
            <w:r w:rsidR="00D8592C" w:rsidRPr="00D8592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script</w:t>
            </w:r>
            <w:proofErr w:type="spellEnd"/>
            <w:r w:rsidR="00D8592C" w:rsidRPr="00D8592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minni forrit við nýtslu av </w:t>
            </w:r>
            <w:proofErr w:type="spellStart"/>
            <w:r w:rsidR="00D8592C" w:rsidRPr="00D8592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scriptmáli</w:t>
            </w:r>
            <w:proofErr w:type="spellEnd"/>
          </w:p>
        </w:tc>
        <w:tc>
          <w:tcPr>
            <w:tcW w:w="851" w:type="dxa"/>
          </w:tcPr>
          <w:p w14:paraId="1DE659F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917377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AB7DA6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Pr="00D8592C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da-DK"/>
        </w:rPr>
      </w:pPr>
    </w:p>
    <w:p w14:paraId="107C6841" w14:textId="77777777" w:rsidR="0094104E" w:rsidRDefault="0094104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CC52472" w14:textId="77777777" w:rsidR="00103BE0" w:rsidRDefault="00103BE0" w:rsidP="00CC2B3C">
      <w:pPr>
        <w:spacing w:after="0" w:line="276" w:lineRule="auto"/>
        <w:rPr>
          <w:sz w:val="20"/>
          <w:szCs w:val="20"/>
        </w:rPr>
      </w:pPr>
    </w:p>
    <w:p w14:paraId="0FC204F9" w14:textId="77777777" w:rsidR="001F71B8" w:rsidRDefault="001F71B8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EFA1C5A" w14:textId="4D60A5B6" w:rsidR="00103BE0" w:rsidRDefault="00103BE0" w:rsidP="00103BE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</w:p>
    <w:p w14:paraId="3B73626E" w14:textId="77777777" w:rsidR="00C84341" w:rsidRDefault="00C84341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BFE0944" w14:textId="4E44AB7B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góðkenning sum 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501983C7" w14:textId="77777777" w:rsidR="001B1B4B" w:rsidRDefault="001B1B4B" w:rsidP="001B1B4B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3239C508" w14:textId="77777777" w:rsidR="009D037C" w:rsidRDefault="009D037C" w:rsidP="009D037C">
      <w:pPr>
        <w:spacing w:after="0" w:line="276" w:lineRule="auto"/>
        <w:rPr>
          <w:sz w:val="20"/>
          <w:szCs w:val="20"/>
        </w:rPr>
      </w:pPr>
    </w:p>
    <w:p w14:paraId="4C44AD24" w14:textId="5B499DDB" w:rsidR="009D037C" w:rsidRDefault="009D037C" w:rsidP="009D037C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1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01B318F8" w14:textId="77777777" w:rsidR="009D037C" w:rsidRPr="00C964C5" w:rsidRDefault="009D037C" w:rsidP="009D037C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4FBA1627" w14:textId="4ED1A23B" w:rsidR="00103BE0" w:rsidRDefault="009D037C" w:rsidP="009D037C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01F3CF29" w14:textId="77777777" w:rsidR="00AA5E26" w:rsidRDefault="00AA5E26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49BF79CE" w14:textId="77777777" w:rsidR="00585FD9" w:rsidRDefault="00585FD9" w:rsidP="001B1B4B">
      <w:pPr>
        <w:spacing w:after="0" w:line="276" w:lineRule="auto"/>
        <w:rPr>
          <w:sz w:val="20"/>
          <w:szCs w:val="20"/>
        </w:rPr>
      </w:pPr>
    </w:p>
    <w:p w14:paraId="3A9EEE15" w14:textId="3D6E40FA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2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7D8084B8" w14:textId="77777777" w:rsidR="00376714" w:rsidRDefault="003A3705" w:rsidP="00B47A34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</w:t>
      </w:r>
      <w:r w:rsidR="00103BE0" w:rsidRPr="00DA35D4">
        <w:rPr>
          <w:sz w:val="20"/>
          <w:szCs w:val="20"/>
        </w:rPr>
        <w:t>rkisútbúgvingarøkinum</w:t>
      </w:r>
      <w:proofErr w:type="spellEnd"/>
      <w:r>
        <w:rPr>
          <w:sz w:val="20"/>
          <w:szCs w:val="20"/>
        </w:rPr>
        <w:t>.</w:t>
      </w:r>
      <w:r w:rsidR="00B47A34">
        <w:rPr>
          <w:sz w:val="20"/>
          <w:szCs w:val="20"/>
        </w:rPr>
        <w:t xml:space="preserve"> </w:t>
      </w:r>
    </w:p>
    <w:p w14:paraId="037735EF" w14:textId="3410A46C" w:rsidR="00B47A34" w:rsidRDefault="00103BE0" w:rsidP="00B47A34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>, at tað er kunnugt við galdandi lóggávu á økinum og við</w:t>
      </w:r>
    </w:p>
    <w:p w14:paraId="0CD368D9" w14:textId="77777777" w:rsidR="00B47A34" w:rsidRDefault="00103BE0" w:rsidP="00B47A34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innihaldið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 w:rsidR="00B47A34">
        <w:rPr>
          <w:sz w:val="20"/>
          <w:szCs w:val="20"/>
        </w:rPr>
        <w:t xml:space="preserve"> </w:t>
      </w:r>
      <w:proofErr w:type="spellStart"/>
      <w:r w:rsidRPr="00F37D1B">
        <w:rPr>
          <w:color w:val="FF0000"/>
          <w:sz w:val="20"/>
          <w:szCs w:val="20"/>
          <w:u w:val="single"/>
        </w:rPr>
        <w:t>útbúgvingarkunngerð</w:t>
      </w:r>
      <w:proofErr w:type="spellEnd"/>
      <w:r w:rsidRPr="00DA35D4">
        <w:rPr>
          <w:sz w:val="20"/>
          <w:szCs w:val="20"/>
        </w:rPr>
        <w:t xml:space="preserve">, og at tað er ført fyri at nøkta ásettu 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</w:p>
    <w:p w14:paraId="38FBEDA5" w14:textId="7FB16EE1" w:rsidR="00103BE0" w:rsidRPr="003A49DF" w:rsidRDefault="00103BE0" w:rsidP="003A49DF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innan viðkomandi</w:t>
      </w:r>
      <w:r w:rsidR="00B47A34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4A7ADE">
      <w:pPr>
        <w:spacing w:after="0" w:line="276" w:lineRule="auto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134D2816" w14:textId="2B9A2D60" w:rsidR="0094104E" w:rsidRDefault="0094104E" w:rsidP="00B81131">
      <w:pPr>
        <w:spacing w:after="0" w:line="276" w:lineRule="auto"/>
        <w:ind w:left="360" w:hanging="360"/>
      </w:pPr>
    </w:p>
    <w:p w14:paraId="4EC38694" w14:textId="77777777" w:rsidR="00B47A34" w:rsidRDefault="00B47A34" w:rsidP="001F71B8">
      <w:pPr>
        <w:spacing w:after="0" w:line="276" w:lineRule="auto"/>
      </w:pPr>
    </w:p>
    <w:p w14:paraId="1C6AF824" w14:textId="2B9A2D60" w:rsidR="00161EC7" w:rsidRDefault="00161EC7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0555CCF7" w14:textId="77777777" w:rsidR="003B75DA" w:rsidRDefault="003B75DA" w:rsidP="004409D8">
      <w:pPr>
        <w:spacing w:after="0" w:line="276" w:lineRule="auto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3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508CE423" w14:textId="539EC496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4ADE0991" w:rsidR="00984937" w:rsidRDefault="00984937" w:rsidP="00B81131">
      <w:pPr>
        <w:spacing w:after="0" w:line="276" w:lineRule="auto"/>
        <w:ind w:left="360" w:hanging="360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</w:t>
      </w:r>
      <w:r w:rsidR="0030659F">
        <w:rPr>
          <w:b/>
          <w:bCs/>
        </w:rPr>
        <w:t>XX</w:t>
      </w:r>
      <w:r w:rsidRPr="00984937">
        <w:rPr>
          <w:b/>
          <w:bCs/>
        </w:rPr>
        <w:t>:</w:t>
      </w:r>
    </w:p>
    <w:p w14:paraId="1DE16F7F" w14:textId="77777777" w:rsidR="00FF09AF" w:rsidRPr="00FF09AF" w:rsidRDefault="00FF09AF" w:rsidP="00FF09AF">
      <w:pPr>
        <w:spacing w:after="0" w:line="276" w:lineRule="auto"/>
        <w:ind w:left="360" w:hanging="360"/>
        <w:rPr>
          <w:sz w:val="20"/>
          <w:szCs w:val="20"/>
        </w:rPr>
      </w:pPr>
      <w:r w:rsidRPr="00FF09AF">
        <w:rPr>
          <w:sz w:val="20"/>
          <w:szCs w:val="20"/>
        </w:rPr>
        <w:t>§ 4. Eftir lokið 1. skúlaskeið skal næmingurin hava ognað sær hesar førleikar:</w:t>
      </w:r>
    </w:p>
    <w:p w14:paraId="6C7F2E74" w14:textId="77777777" w:rsidR="00FF09AF" w:rsidRPr="00FF09AF" w:rsidRDefault="00FF09AF" w:rsidP="00FF09AF">
      <w:pPr>
        <w:numPr>
          <w:ilvl w:val="0"/>
          <w:numId w:val="35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Greiða frá hvørjir tættir eru avgerandi fyri góðari </w:t>
      </w:r>
      <w:proofErr w:type="spellStart"/>
      <w:r w:rsidRPr="00FF09AF">
        <w:rPr>
          <w:sz w:val="20"/>
          <w:szCs w:val="20"/>
        </w:rPr>
        <w:t>kundatænastu</w:t>
      </w:r>
      <w:proofErr w:type="spellEnd"/>
      <w:r w:rsidRPr="00FF09AF">
        <w:rPr>
          <w:sz w:val="20"/>
          <w:szCs w:val="20"/>
        </w:rPr>
        <w:t xml:space="preserve">, harumframt hvussu góð </w:t>
      </w:r>
      <w:proofErr w:type="spellStart"/>
      <w:r w:rsidRPr="00FF09AF">
        <w:rPr>
          <w:sz w:val="20"/>
          <w:szCs w:val="20"/>
        </w:rPr>
        <w:t>kundatænasta</w:t>
      </w:r>
      <w:proofErr w:type="spellEnd"/>
      <w:r w:rsidRPr="00FF09AF">
        <w:rPr>
          <w:sz w:val="20"/>
          <w:szCs w:val="20"/>
        </w:rPr>
        <w:t xml:space="preserve"> verður framd bæði innanhýsis í fyritøkuni og uttanhýsis hjá kundunum.</w:t>
      </w:r>
    </w:p>
    <w:p w14:paraId="662617BE" w14:textId="77777777" w:rsidR="00FF09AF" w:rsidRPr="00FF09AF" w:rsidRDefault="00FF09AF" w:rsidP="00FF09AF">
      <w:pPr>
        <w:numPr>
          <w:ilvl w:val="0"/>
          <w:numId w:val="35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Kann, á </w:t>
      </w:r>
      <w:proofErr w:type="spellStart"/>
      <w:r w:rsidRPr="00FF09AF">
        <w:rPr>
          <w:sz w:val="20"/>
          <w:szCs w:val="20"/>
        </w:rPr>
        <w:t>fullgóðan</w:t>
      </w:r>
      <w:proofErr w:type="spellEnd"/>
      <w:r w:rsidRPr="00FF09AF">
        <w:rPr>
          <w:sz w:val="20"/>
          <w:szCs w:val="20"/>
        </w:rPr>
        <w:t xml:space="preserve"> hátt, fremja arbeiðsuppgávur við atliti at trygd og umhvørvi sambært galdandi reglum. </w:t>
      </w:r>
    </w:p>
    <w:p w14:paraId="5E69BAC0" w14:textId="77777777" w:rsidR="00FF09AF" w:rsidRPr="00FF09AF" w:rsidRDefault="00FF09AF" w:rsidP="00FF09AF">
      <w:pPr>
        <w:numPr>
          <w:ilvl w:val="0"/>
          <w:numId w:val="35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Við vegleiðing kann fremja </w:t>
      </w:r>
      <w:proofErr w:type="spellStart"/>
      <w:r w:rsidRPr="00FF09AF">
        <w:rPr>
          <w:sz w:val="20"/>
          <w:szCs w:val="20"/>
        </w:rPr>
        <w:t>verkseting</w:t>
      </w:r>
      <w:proofErr w:type="spellEnd"/>
      <w:r w:rsidRPr="00FF09AF">
        <w:rPr>
          <w:sz w:val="20"/>
          <w:szCs w:val="20"/>
        </w:rPr>
        <w:t xml:space="preserve"> av fyriskipanum í einum vanligum </w:t>
      </w:r>
      <w:proofErr w:type="spellStart"/>
      <w:r w:rsidRPr="00FF09AF">
        <w:rPr>
          <w:sz w:val="20"/>
          <w:szCs w:val="20"/>
        </w:rPr>
        <w:t>netverksumhvørvi</w:t>
      </w:r>
      <w:proofErr w:type="spellEnd"/>
      <w:r w:rsidRPr="00FF09AF">
        <w:rPr>
          <w:sz w:val="20"/>
          <w:szCs w:val="20"/>
        </w:rPr>
        <w:t xml:space="preserve">, sum </w:t>
      </w:r>
      <w:proofErr w:type="spellStart"/>
      <w:r w:rsidRPr="00FF09AF">
        <w:rPr>
          <w:sz w:val="20"/>
          <w:szCs w:val="20"/>
        </w:rPr>
        <w:t>fevnur</w:t>
      </w:r>
      <w:proofErr w:type="spellEnd"/>
      <w:r w:rsidRPr="00FF09AF">
        <w:rPr>
          <w:sz w:val="20"/>
          <w:szCs w:val="20"/>
        </w:rPr>
        <w:t xml:space="preserve"> um </w:t>
      </w:r>
      <w:proofErr w:type="spellStart"/>
      <w:r w:rsidRPr="00FF09AF">
        <w:rPr>
          <w:sz w:val="20"/>
          <w:szCs w:val="20"/>
        </w:rPr>
        <w:t>sharefíl</w:t>
      </w:r>
      <w:proofErr w:type="spellEnd"/>
      <w:r w:rsidRPr="00FF09AF">
        <w:rPr>
          <w:sz w:val="20"/>
          <w:szCs w:val="20"/>
        </w:rPr>
        <w:t xml:space="preserve">- og </w:t>
      </w:r>
      <w:proofErr w:type="spellStart"/>
      <w:r w:rsidRPr="00FF09AF">
        <w:rPr>
          <w:sz w:val="20"/>
          <w:szCs w:val="20"/>
        </w:rPr>
        <w:t>loginntrygd</w:t>
      </w:r>
      <w:proofErr w:type="spellEnd"/>
      <w:r w:rsidRPr="00FF09AF">
        <w:rPr>
          <w:sz w:val="20"/>
          <w:szCs w:val="20"/>
        </w:rPr>
        <w:t xml:space="preserve"> á einari lokalari teldu og </w:t>
      </w:r>
      <w:proofErr w:type="spellStart"/>
      <w:r w:rsidRPr="00FF09AF">
        <w:rPr>
          <w:sz w:val="20"/>
          <w:szCs w:val="20"/>
        </w:rPr>
        <w:t>account-trygd</w:t>
      </w:r>
      <w:proofErr w:type="spellEnd"/>
      <w:r w:rsidRPr="00FF09AF">
        <w:rPr>
          <w:sz w:val="20"/>
          <w:szCs w:val="20"/>
        </w:rPr>
        <w:t xml:space="preserve"> á einum netverki umframt innlegging av </w:t>
      </w:r>
      <w:proofErr w:type="spellStart"/>
      <w:r w:rsidRPr="00FF09AF">
        <w:rPr>
          <w:sz w:val="20"/>
          <w:szCs w:val="20"/>
        </w:rPr>
        <w:t>antivirusforrit</w:t>
      </w:r>
      <w:proofErr w:type="spellEnd"/>
      <w:r w:rsidRPr="00FF09AF">
        <w:rPr>
          <w:sz w:val="20"/>
          <w:szCs w:val="20"/>
        </w:rPr>
        <w:t xml:space="preserve"> á teldum.</w:t>
      </w:r>
    </w:p>
    <w:p w14:paraId="192E32B7" w14:textId="77777777" w:rsidR="00FF09AF" w:rsidRPr="00FF09AF" w:rsidRDefault="00FF09AF" w:rsidP="00FF09AF">
      <w:pPr>
        <w:numPr>
          <w:ilvl w:val="0"/>
          <w:numId w:val="35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Dugir at nýta grundleggjandi støddfrøðiligar hættir innan hesi evnir: tal- og </w:t>
      </w:r>
      <w:proofErr w:type="spellStart"/>
      <w:r w:rsidRPr="00FF09AF">
        <w:rPr>
          <w:sz w:val="20"/>
          <w:szCs w:val="20"/>
        </w:rPr>
        <w:t>symbolviðgerð</w:t>
      </w:r>
      <w:proofErr w:type="spellEnd"/>
      <w:r w:rsidRPr="00FF09AF">
        <w:rPr>
          <w:sz w:val="20"/>
          <w:szCs w:val="20"/>
        </w:rPr>
        <w:t xml:space="preserve">, funksjónir, </w:t>
      </w:r>
      <w:proofErr w:type="spellStart"/>
      <w:r w:rsidRPr="00FF09AF">
        <w:rPr>
          <w:sz w:val="20"/>
          <w:szCs w:val="20"/>
        </w:rPr>
        <w:t>grafar</w:t>
      </w:r>
      <w:proofErr w:type="spellEnd"/>
      <w:r w:rsidRPr="00FF09AF">
        <w:rPr>
          <w:sz w:val="20"/>
          <w:szCs w:val="20"/>
        </w:rPr>
        <w:t xml:space="preserve"> og hagfrøði umframt at fremja útrokningar av netverkum, </w:t>
      </w:r>
      <w:proofErr w:type="spellStart"/>
      <w:r w:rsidRPr="00FF09AF">
        <w:rPr>
          <w:sz w:val="20"/>
          <w:szCs w:val="20"/>
        </w:rPr>
        <w:t>IP-addressum</w:t>
      </w:r>
      <w:proofErr w:type="spellEnd"/>
      <w:r w:rsidRPr="00FF09AF">
        <w:rPr>
          <w:sz w:val="20"/>
          <w:szCs w:val="20"/>
        </w:rPr>
        <w:t xml:space="preserve">, </w:t>
      </w:r>
      <w:proofErr w:type="spellStart"/>
      <w:r w:rsidRPr="00FF09AF">
        <w:rPr>
          <w:sz w:val="20"/>
          <w:szCs w:val="20"/>
        </w:rPr>
        <w:t>binær</w:t>
      </w:r>
      <w:proofErr w:type="spellEnd"/>
      <w:r w:rsidRPr="00FF09AF">
        <w:rPr>
          <w:sz w:val="20"/>
          <w:szCs w:val="20"/>
        </w:rPr>
        <w:t xml:space="preserve"> og </w:t>
      </w:r>
      <w:proofErr w:type="spellStart"/>
      <w:r w:rsidRPr="00FF09AF">
        <w:rPr>
          <w:sz w:val="20"/>
          <w:szCs w:val="20"/>
        </w:rPr>
        <w:t>hex</w:t>
      </w:r>
      <w:proofErr w:type="spellEnd"/>
      <w:r w:rsidRPr="00FF09AF">
        <w:rPr>
          <w:sz w:val="20"/>
          <w:szCs w:val="20"/>
        </w:rPr>
        <w:t>.</w:t>
      </w:r>
    </w:p>
    <w:p w14:paraId="1C5C5D97" w14:textId="77777777" w:rsidR="00FF09AF" w:rsidRPr="00FF09AF" w:rsidRDefault="00FF09AF" w:rsidP="00FF09AF">
      <w:pPr>
        <w:numPr>
          <w:ilvl w:val="0"/>
          <w:numId w:val="35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Skal greiða frá galdandi </w:t>
      </w:r>
      <w:proofErr w:type="spellStart"/>
      <w:r w:rsidRPr="00FF09AF">
        <w:rPr>
          <w:sz w:val="20"/>
          <w:szCs w:val="20"/>
        </w:rPr>
        <w:t>trygdarreglum</w:t>
      </w:r>
      <w:proofErr w:type="spellEnd"/>
      <w:r w:rsidRPr="00FF09AF">
        <w:rPr>
          <w:sz w:val="20"/>
          <w:szCs w:val="20"/>
        </w:rPr>
        <w:t xml:space="preserve"> í sambandi við arbeiði við </w:t>
      </w:r>
      <w:proofErr w:type="spellStart"/>
      <w:r w:rsidRPr="00FF09AF">
        <w:rPr>
          <w:sz w:val="20"/>
          <w:szCs w:val="20"/>
        </w:rPr>
        <w:t>EL-riknari</w:t>
      </w:r>
      <w:proofErr w:type="spellEnd"/>
      <w:r w:rsidRPr="00FF09AF">
        <w:rPr>
          <w:sz w:val="20"/>
          <w:szCs w:val="20"/>
        </w:rPr>
        <w:t xml:space="preserve"> útgerð, umframt tey umhvørviskrøv, sum eru galdandi við burturbeining av </w:t>
      </w:r>
      <w:proofErr w:type="spellStart"/>
      <w:r w:rsidRPr="00FF09AF">
        <w:rPr>
          <w:sz w:val="20"/>
          <w:szCs w:val="20"/>
        </w:rPr>
        <w:t>kt-útgerð</w:t>
      </w:r>
      <w:proofErr w:type="spellEnd"/>
      <w:r w:rsidRPr="00FF09AF">
        <w:rPr>
          <w:sz w:val="20"/>
          <w:szCs w:val="20"/>
        </w:rPr>
        <w:t xml:space="preserve">. </w:t>
      </w:r>
    </w:p>
    <w:p w14:paraId="1E7F2BCB" w14:textId="77777777" w:rsidR="00FF09AF" w:rsidRPr="00FF09AF" w:rsidRDefault="00FF09AF" w:rsidP="00FF09AF">
      <w:pPr>
        <w:spacing w:after="0" w:line="276" w:lineRule="auto"/>
        <w:ind w:left="360" w:hanging="360"/>
        <w:rPr>
          <w:sz w:val="20"/>
          <w:szCs w:val="20"/>
        </w:rPr>
      </w:pPr>
    </w:p>
    <w:p w14:paraId="0FBFDE98" w14:textId="77777777" w:rsidR="00FF09AF" w:rsidRPr="00FF09AF" w:rsidRDefault="00FF09AF" w:rsidP="00FF09AF">
      <w:pPr>
        <w:spacing w:after="0" w:line="276" w:lineRule="auto"/>
        <w:ind w:left="360" w:hanging="360"/>
        <w:rPr>
          <w:sz w:val="20"/>
          <w:szCs w:val="20"/>
        </w:rPr>
      </w:pPr>
      <w:r w:rsidRPr="00FF09AF">
        <w:rPr>
          <w:sz w:val="20"/>
          <w:szCs w:val="20"/>
        </w:rPr>
        <w:t xml:space="preserve">    § 5. Eftir lokin 2. og 3. skúlaskeið skal næmingurin hava ognað sær hesar førleikar:</w:t>
      </w:r>
    </w:p>
    <w:p w14:paraId="4ECB2A82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Fremja innlegging og grundleggjandi uppseting av </w:t>
      </w:r>
      <w:proofErr w:type="spellStart"/>
      <w:r w:rsidRPr="00FF09AF">
        <w:rPr>
          <w:sz w:val="20"/>
          <w:szCs w:val="20"/>
        </w:rPr>
        <w:t>neteindum</w:t>
      </w:r>
      <w:proofErr w:type="spellEnd"/>
      <w:r w:rsidRPr="00FF09AF">
        <w:rPr>
          <w:sz w:val="20"/>
          <w:szCs w:val="20"/>
        </w:rPr>
        <w:t xml:space="preserve"> og </w:t>
      </w:r>
      <w:proofErr w:type="spellStart"/>
      <w:r w:rsidRPr="00FF09AF">
        <w:rPr>
          <w:sz w:val="20"/>
          <w:szCs w:val="20"/>
        </w:rPr>
        <w:t>feilfinning</w:t>
      </w:r>
      <w:proofErr w:type="spellEnd"/>
      <w:r w:rsidRPr="00FF09AF">
        <w:rPr>
          <w:sz w:val="20"/>
          <w:szCs w:val="20"/>
        </w:rPr>
        <w:t xml:space="preserve"> á netverki í sambandi við uppbygging og viðlíkahaldi av einum </w:t>
      </w:r>
      <w:proofErr w:type="spellStart"/>
      <w:r w:rsidRPr="00FF09AF">
        <w:rPr>
          <w:sz w:val="20"/>
          <w:szCs w:val="20"/>
        </w:rPr>
        <w:t>lokalneti</w:t>
      </w:r>
      <w:proofErr w:type="spellEnd"/>
      <w:r w:rsidRPr="00FF09AF">
        <w:rPr>
          <w:sz w:val="20"/>
          <w:szCs w:val="20"/>
        </w:rPr>
        <w:t xml:space="preserve">. </w:t>
      </w:r>
    </w:p>
    <w:p w14:paraId="632AAD64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>Luttaka í tilgongdum til broyting, menning og effektivisering av munadyggari framleiðslu.</w:t>
      </w:r>
    </w:p>
    <w:p w14:paraId="774AD24E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>Læra frá sær, vegleiða og veita tænastu til brúkaran.</w:t>
      </w:r>
    </w:p>
    <w:p w14:paraId="0C72F9A5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Innleggja, </w:t>
      </w:r>
      <w:proofErr w:type="spellStart"/>
      <w:r w:rsidRPr="00FF09AF">
        <w:rPr>
          <w:sz w:val="20"/>
          <w:szCs w:val="20"/>
        </w:rPr>
        <w:t>uppstiga</w:t>
      </w:r>
      <w:proofErr w:type="spellEnd"/>
      <w:r w:rsidRPr="00FF09AF">
        <w:rPr>
          <w:sz w:val="20"/>
          <w:szCs w:val="20"/>
        </w:rPr>
        <w:t xml:space="preserve">, seta upp og nýta stýrisskipanina í einum ambætara, umframt gera brúkara- og </w:t>
      </w:r>
      <w:proofErr w:type="spellStart"/>
      <w:r w:rsidRPr="00FF09AF">
        <w:rPr>
          <w:sz w:val="20"/>
          <w:szCs w:val="20"/>
        </w:rPr>
        <w:t>tilfeingisfyrisiting</w:t>
      </w:r>
      <w:proofErr w:type="spellEnd"/>
      <w:r w:rsidRPr="00FF09AF">
        <w:rPr>
          <w:sz w:val="20"/>
          <w:szCs w:val="20"/>
        </w:rPr>
        <w:t>, innlegging og uppseting av amboðum og trygd.</w:t>
      </w:r>
    </w:p>
    <w:p w14:paraId="31DFD36F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Arbeiða eftir skipaðum leisti við veitan av </w:t>
      </w:r>
      <w:proofErr w:type="spellStart"/>
      <w:r w:rsidRPr="00FF09AF">
        <w:rPr>
          <w:sz w:val="20"/>
          <w:szCs w:val="20"/>
        </w:rPr>
        <w:t>kt-tænastum</w:t>
      </w:r>
      <w:proofErr w:type="spellEnd"/>
      <w:r w:rsidRPr="00FF09AF">
        <w:rPr>
          <w:sz w:val="20"/>
          <w:szCs w:val="20"/>
        </w:rPr>
        <w:t xml:space="preserve">. </w:t>
      </w:r>
    </w:p>
    <w:p w14:paraId="72BF0E68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Brúka og arbeiða eftir tí </w:t>
      </w:r>
      <w:proofErr w:type="spellStart"/>
      <w:r w:rsidRPr="00FF09AF">
        <w:rPr>
          <w:sz w:val="20"/>
          <w:szCs w:val="20"/>
        </w:rPr>
        <w:t>skjalfesting</w:t>
      </w:r>
      <w:proofErr w:type="spellEnd"/>
      <w:r w:rsidRPr="00FF09AF">
        <w:rPr>
          <w:sz w:val="20"/>
          <w:szCs w:val="20"/>
        </w:rPr>
        <w:t xml:space="preserve">, sum hoyrir til </w:t>
      </w:r>
      <w:proofErr w:type="spellStart"/>
      <w:r w:rsidRPr="00FF09AF">
        <w:rPr>
          <w:sz w:val="20"/>
          <w:szCs w:val="20"/>
        </w:rPr>
        <w:t>kt-vinnuna</w:t>
      </w:r>
      <w:proofErr w:type="spellEnd"/>
      <w:r w:rsidRPr="00FF09AF">
        <w:rPr>
          <w:sz w:val="20"/>
          <w:szCs w:val="20"/>
        </w:rPr>
        <w:t xml:space="preserve">, bæði á føroyskum og á fremmandamáli.  </w:t>
      </w:r>
    </w:p>
    <w:p w14:paraId="269897C1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Binda viðkomandi ástøði saman við fyrireikingum, fremjan og eftirmeting av ítøkiligum uppgávum frá </w:t>
      </w:r>
      <w:proofErr w:type="spellStart"/>
      <w:r w:rsidRPr="00FF09AF">
        <w:rPr>
          <w:sz w:val="20"/>
          <w:szCs w:val="20"/>
        </w:rPr>
        <w:t>starvslæruni</w:t>
      </w:r>
      <w:proofErr w:type="spellEnd"/>
      <w:r w:rsidRPr="00FF09AF">
        <w:rPr>
          <w:sz w:val="20"/>
          <w:szCs w:val="20"/>
        </w:rPr>
        <w:t>.</w:t>
      </w:r>
    </w:p>
    <w:p w14:paraId="47029736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Leggja inn, </w:t>
      </w:r>
      <w:proofErr w:type="spellStart"/>
      <w:r w:rsidRPr="00FF09AF">
        <w:rPr>
          <w:sz w:val="20"/>
          <w:szCs w:val="20"/>
        </w:rPr>
        <w:t>uppstiga</w:t>
      </w:r>
      <w:proofErr w:type="spellEnd"/>
      <w:r w:rsidRPr="00FF09AF">
        <w:rPr>
          <w:sz w:val="20"/>
          <w:szCs w:val="20"/>
        </w:rPr>
        <w:t xml:space="preserve">, seta upp, standa fyri og viðlíkahalda ambætarar í einum neti, umframt at gera </w:t>
      </w:r>
      <w:proofErr w:type="spellStart"/>
      <w:r w:rsidRPr="00FF09AF">
        <w:rPr>
          <w:sz w:val="20"/>
          <w:szCs w:val="20"/>
        </w:rPr>
        <w:t>feilfinning</w:t>
      </w:r>
      <w:proofErr w:type="spellEnd"/>
      <w:r w:rsidRPr="00FF09AF">
        <w:rPr>
          <w:sz w:val="20"/>
          <w:szCs w:val="20"/>
        </w:rPr>
        <w:t xml:space="preserve"> og rætting av villum.</w:t>
      </w:r>
    </w:p>
    <w:p w14:paraId="496FD320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Greina trupulleikar í einum neti, undir hesum sniðgeving, planleggja, seta upp og seta í verk </w:t>
      </w:r>
      <w:proofErr w:type="spellStart"/>
      <w:r w:rsidRPr="00FF09AF">
        <w:rPr>
          <w:sz w:val="20"/>
          <w:szCs w:val="20"/>
        </w:rPr>
        <w:t>trygdarloysnir</w:t>
      </w:r>
      <w:proofErr w:type="spellEnd"/>
      <w:r w:rsidRPr="00FF09AF">
        <w:rPr>
          <w:sz w:val="20"/>
          <w:szCs w:val="20"/>
        </w:rPr>
        <w:t xml:space="preserve"> í einum neti.</w:t>
      </w:r>
    </w:p>
    <w:p w14:paraId="62034AAA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>Innleggja, seta upp og við fyrispurningum veita úttøkur úr dátugrunnum</w:t>
      </w:r>
    </w:p>
    <w:p w14:paraId="33544602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Luttaka í sniðgeving og uppbygging av minni </w:t>
      </w:r>
      <w:proofErr w:type="spellStart"/>
      <w:r w:rsidRPr="00FF09AF">
        <w:rPr>
          <w:sz w:val="20"/>
          <w:szCs w:val="20"/>
        </w:rPr>
        <w:t>lokalnetum</w:t>
      </w:r>
      <w:proofErr w:type="spellEnd"/>
      <w:r w:rsidRPr="00FF09AF">
        <w:rPr>
          <w:sz w:val="20"/>
          <w:szCs w:val="20"/>
        </w:rPr>
        <w:t>, umframt at fremja innlegging og uppseting av eindum í einum neti.</w:t>
      </w:r>
    </w:p>
    <w:p w14:paraId="430E83EF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>Arbeiða við atliti at rættari handfaring av ESD- (</w:t>
      </w:r>
      <w:proofErr w:type="spellStart"/>
      <w:r w:rsidRPr="00FF09AF">
        <w:rPr>
          <w:sz w:val="20"/>
          <w:szCs w:val="20"/>
        </w:rPr>
        <w:t>Electro</w:t>
      </w:r>
      <w:proofErr w:type="spellEnd"/>
      <w:r w:rsidRPr="00FF09AF">
        <w:rPr>
          <w:sz w:val="20"/>
          <w:szCs w:val="20"/>
        </w:rPr>
        <w:t xml:space="preserve"> </w:t>
      </w:r>
      <w:proofErr w:type="spellStart"/>
      <w:r w:rsidRPr="00FF09AF">
        <w:rPr>
          <w:sz w:val="20"/>
          <w:szCs w:val="20"/>
        </w:rPr>
        <w:t>Static</w:t>
      </w:r>
      <w:proofErr w:type="spellEnd"/>
      <w:r w:rsidRPr="00FF09AF">
        <w:rPr>
          <w:sz w:val="20"/>
          <w:szCs w:val="20"/>
        </w:rPr>
        <w:t xml:space="preserve"> </w:t>
      </w:r>
      <w:proofErr w:type="spellStart"/>
      <w:r w:rsidRPr="00FF09AF">
        <w:rPr>
          <w:sz w:val="20"/>
          <w:szCs w:val="20"/>
        </w:rPr>
        <w:t>Discharge</w:t>
      </w:r>
      <w:proofErr w:type="spellEnd"/>
      <w:r w:rsidRPr="00FF09AF">
        <w:rPr>
          <w:sz w:val="20"/>
          <w:szCs w:val="20"/>
        </w:rPr>
        <w:t>) og EMC- (</w:t>
      </w:r>
      <w:proofErr w:type="spellStart"/>
      <w:r w:rsidRPr="00FF09AF">
        <w:rPr>
          <w:sz w:val="20"/>
          <w:szCs w:val="20"/>
        </w:rPr>
        <w:t>Electro</w:t>
      </w:r>
      <w:proofErr w:type="spellEnd"/>
      <w:r w:rsidRPr="00FF09AF">
        <w:rPr>
          <w:sz w:val="20"/>
          <w:szCs w:val="20"/>
        </w:rPr>
        <w:t xml:space="preserve"> </w:t>
      </w:r>
      <w:proofErr w:type="spellStart"/>
      <w:r w:rsidRPr="00FF09AF">
        <w:rPr>
          <w:sz w:val="20"/>
          <w:szCs w:val="20"/>
        </w:rPr>
        <w:t>Magnetic</w:t>
      </w:r>
      <w:proofErr w:type="spellEnd"/>
      <w:r w:rsidRPr="00FF09AF">
        <w:rPr>
          <w:sz w:val="20"/>
          <w:szCs w:val="20"/>
        </w:rPr>
        <w:t xml:space="preserve"> </w:t>
      </w:r>
      <w:proofErr w:type="spellStart"/>
      <w:r w:rsidRPr="00FF09AF">
        <w:rPr>
          <w:sz w:val="20"/>
          <w:szCs w:val="20"/>
        </w:rPr>
        <w:t>Compatibility</w:t>
      </w:r>
      <w:proofErr w:type="spellEnd"/>
      <w:r w:rsidRPr="00FF09AF">
        <w:rPr>
          <w:sz w:val="20"/>
          <w:szCs w:val="20"/>
        </w:rPr>
        <w:t xml:space="preserve">), í samsvari við galdandi trygdar- og </w:t>
      </w:r>
      <w:proofErr w:type="spellStart"/>
      <w:r w:rsidRPr="00FF09AF">
        <w:rPr>
          <w:sz w:val="20"/>
          <w:szCs w:val="20"/>
        </w:rPr>
        <w:t>umhvørvisreglur</w:t>
      </w:r>
      <w:proofErr w:type="spellEnd"/>
      <w:r w:rsidRPr="00FF09AF">
        <w:rPr>
          <w:sz w:val="20"/>
          <w:szCs w:val="20"/>
        </w:rPr>
        <w:t>.</w:t>
      </w:r>
    </w:p>
    <w:p w14:paraId="1EE82D0F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Áseta stødd, innleggja, uppseta og </w:t>
      </w:r>
      <w:proofErr w:type="spellStart"/>
      <w:r w:rsidRPr="00FF09AF">
        <w:rPr>
          <w:sz w:val="20"/>
          <w:szCs w:val="20"/>
        </w:rPr>
        <w:t>uppstiga</w:t>
      </w:r>
      <w:proofErr w:type="spellEnd"/>
      <w:r w:rsidRPr="00FF09AF">
        <w:rPr>
          <w:sz w:val="20"/>
          <w:szCs w:val="20"/>
        </w:rPr>
        <w:t xml:space="preserve"> eina teldu/ambætara við tólbúnaði og ritbúnaði og fremja rætting av villum á </w:t>
      </w:r>
      <w:proofErr w:type="spellStart"/>
      <w:r w:rsidRPr="00FF09AF">
        <w:rPr>
          <w:sz w:val="20"/>
          <w:szCs w:val="20"/>
        </w:rPr>
        <w:t>modulstigi</w:t>
      </w:r>
      <w:proofErr w:type="spellEnd"/>
      <w:r w:rsidRPr="00FF09AF">
        <w:rPr>
          <w:sz w:val="20"/>
          <w:szCs w:val="20"/>
        </w:rPr>
        <w:t>.</w:t>
      </w:r>
    </w:p>
    <w:p w14:paraId="4C156BFE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Fremja innlegging og uppseting av </w:t>
      </w:r>
      <w:proofErr w:type="spellStart"/>
      <w:r w:rsidRPr="00FF09AF">
        <w:rPr>
          <w:sz w:val="20"/>
          <w:szCs w:val="20"/>
        </w:rPr>
        <w:t>samanbindingum</w:t>
      </w:r>
      <w:proofErr w:type="spellEnd"/>
      <w:r w:rsidRPr="00FF09AF">
        <w:rPr>
          <w:sz w:val="20"/>
          <w:szCs w:val="20"/>
        </w:rPr>
        <w:t xml:space="preserve"> og eindum í einum kervi, og fremja </w:t>
      </w:r>
      <w:proofErr w:type="spellStart"/>
      <w:r w:rsidRPr="00FF09AF">
        <w:rPr>
          <w:sz w:val="20"/>
          <w:szCs w:val="20"/>
        </w:rPr>
        <w:t>feilfinning</w:t>
      </w:r>
      <w:proofErr w:type="spellEnd"/>
      <w:r w:rsidRPr="00FF09AF">
        <w:rPr>
          <w:sz w:val="20"/>
          <w:szCs w:val="20"/>
        </w:rPr>
        <w:t xml:space="preserve"> á einum neti í sambandi við uppbygging og viðlíkahaldi av </w:t>
      </w:r>
      <w:proofErr w:type="spellStart"/>
      <w:r w:rsidRPr="00FF09AF">
        <w:rPr>
          <w:sz w:val="20"/>
          <w:szCs w:val="20"/>
        </w:rPr>
        <w:t>lokalneti</w:t>
      </w:r>
      <w:proofErr w:type="spellEnd"/>
      <w:r w:rsidRPr="00FF09AF">
        <w:rPr>
          <w:sz w:val="20"/>
          <w:szCs w:val="20"/>
        </w:rPr>
        <w:t xml:space="preserve">, sum hevur uttanhýsis samanbinding. </w:t>
      </w:r>
    </w:p>
    <w:p w14:paraId="6CDCDD6A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>Innleggja og uppseta ymisk sløg av trygdaravritum.</w:t>
      </w:r>
    </w:p>
    <w:p w14:paraId="70272C28" w14:textId="77777777" w:rsidR="00FF09AF" w:rsidRPr="00FF09AF" w:rsidRDefault="00FF09AF" w:rsidP="00FF09AF">
      <w:pPr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FF09AF">
        <w:rPr>
          <w:sz w:val="20"/>
          <w:szCs w:val="20"/>
        </w:rPr>
        <w:t xml:space="preserve">Framleiða </w:t>
      </w:r>
      <w:proofErr w:type="spellStart"/>
      <w:r w:rsidRPr="00FF09AF">
        <w:rPr>
          <w:sz w:val="20"/>
          <w:szCs w:val="20"/>
        </w:rPr>
        <w:t>script</w:t>
      </w:r>
      <w:proofErr w:type="spellEnd"/>
      <w:r w:rsidRPr="00FF09AF">
        <w:rPr>
          <w:sz w:val="20"/>
          <w:szCs w:val="20"/>
        </w:rPr>
        <w:t xml:space="preserve"> og minni forrit við nýtslu av </w:t>
      </w:r>
      <w:proofErr w:type="spellStart"/>
      <w:r w:rsidRPr="00FF09AF">
        <w:rPr>
          <w:sz w:val="20"/>
          <w:szCs w:val="20"/>
        </w:rPr>
        <w:t>scriptmáli</w:t>
      </w:r>
      <w:proofErr w:type="spellEnd"/>
      <w:r w:rsidRPr="00FF09AF">
        <w:rPr>
          <w:sz w:val="20"/>
          <w:szCs w:val="20"/>
        </w:rPr>
        <w:t xml:space="preserve">. </w:t>
      </w:r>
    </w:p>
    <w:p w14:paraId="29D5F617" w14:textId="77777777" w:rsidR="00FF09AF" w:rsidRPr="00FF09AF" w:rsidRDefault="00FF09AF" w:rsidP="00FF09AF">
      <w:pPr>
        <w:spacing w:after="0" w:line="276" w:lineRule="auto"/>
        <w:ind w:left="360" w:hanging="360"/>
        <w:rPr>
          <w:sz w:val="20"/>
          <w:szCs w:val="20"/>
        </w:rPr>
      </w:pPr>
    </w:p>
    <w:p w14:paraId="4BCD44A9" w14:textId="5C3CCF05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.</w:t>
      </w:r>
    </w:p>
    <w:p w14:paraId="675F8413" w14:textId="77777777" w:rsidR="00EE4A04" w:rsidRPr="007C31F9" w:rsidRDefault="00EE4A04" w:rsidP="00D66F3C">
      <w:pPr>
        <w:spacing w:after="0" w:line="276" w:lineRule="auto"/>
        <w:ind w:left="360" w:hanging="360"/>
        <w:rPr>
          <w:sz w:val="20"/>
          <w:szCs w:val="20"/>
        </w:rPr>
      </w:pPr>
    </w:p>
    <w:p w14:paraId="36DFE616" w14:textId="05C72123" w:rsidR="007C0A05" w:rsidRPr="007C31F9" w:rsidRDefault="007C0A05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Les meira í kunngerðini </w:t>
      </w:r>
      <w:hyperlink r:id="rId14" w:history="1">
        <w:r w:rsidRPr="007C31F9">
          <w:rPr>
            <w:rStyle w:val="Hyperlink"/>
            <w:sz w:val="20"/>
            <w:szCs w:val="20"/>
          </w:rPr>
          <w:t>her</w:t>
        </w:r>
      </w:hyperlink>
      <w:r w:rsidRPr="007C31F9">
        <w:rPr>
          <w:sz w:val="20"/>
          <w:szCs w:val="20"/>
        </w:rPr>
        <w:t xml:space="preserve"> </w:t>
      </w:r>
    </w:p>
    <w:sectPr w:rsidR="007C0A05" w:rsidRPr="007C31F9" w:rsidSect="00061720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C59E" w14:textId="77777777" w:rsidR="001401DE" w:rsidRDefault="001401DE" w:rsidP="00E77E02">
      <w:r>
        <w:separator/>
      </w:r>
    </w:p>
  </w:endnote>
  <w:endnote w:type="continuationSeparator" w:id="0">
    <w:p w14:paraId="4DB1C4A8" w14:textId="77777777" w:rsidR="001401DE" w:rsidRDefault="001401DE" w:rsidP="00E77E02">
      <w:r>
        <w:continuationSeparator/>
      </w:r>
    </w:p>
  </w:endnote>
  <w:endnote w:type="continuationNotice" w:id="1">
    <w:p w14:paraId="16E451CA" w14:textId="77777777" w:rsidR="001401DE" w:rsidRDefault="00140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53AFE0BF" w:rsidR="001F5418" w:rsidRDefault="00DE5802" w:rsidP="00E77E02">
    <w:pPr>
      <w:pStyle w:val="Sidefod"/>
    </w:pPr>
    <w:proofErr w:type="spellStart"/>
    <w:r>
      <w:t>KT-supportari</w:t>
    </w:r>
    <w:proofErr w:type="spellEnd"/>
    <w:r w:rsidR="0094104E">
      <w:t xml:space="preserve">, </w:t>
    </w:r>
    <w:r w:rsidR="00A533FE">
      <w:t>juni</w:t>
    </w:r>
    <w:r w:rsidR="0094104E">
      <w:t xml:space="preserve"> 202</w:t>
    </w:r>
    <w:r w:rsidR="00A533F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B4CE" w14:textId="77777777" w:rsidR="001401DE" w:rsidRDefault="001401DE" w:rsidP="00E77E02">
      <w:r>
        <w:separator/>
      </w:r>
    </w:p>
  </w:footnote>
  <w:footnote w:type="continuationSeparator" w:id="0">
    <w:p w14:paraId="32D583D0" w14:textId="77777777" w:rsidR="001401DE" w:rsidRDefault="001401DE" w:rsidP="00E77E02">
      <w:r>
        <w:continuationSeparator/>
      </w:r>
    </w:p>
  </w:footnote>
  <w:footnote w:type="continuationNotice" w:id="1">
    <w:p w14:paraId="48C32927" w14:textId="77777777" w:rsidR="001401DE" w:rsidRDefault="001401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2FF0" w14:textId="523E4D4D" w:rsidR="00984937" w:rsidRDefault="009849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3B285D90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342" w14:textId="18355D05" w:rsidR="00984937" w:rsidRDefault="009849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427"/>
    <w:multiLevelType w:val="hybridMultilevel"/>
    <w:tmpl w:val="C3E26D4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D45"/>
    <w:multiLevelType w:val="hybridMultilevel"/>
    <w:tmpl w:val="1B4231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C4E"/>
    <w:multiLevelType w:val="multilevel"/>
    <w:tmpl w:val="0809001D"/>
    <w:numStyleLink w:val="Punktuppstilling"/>
  </w:abstractNum>
  <w:abstractNum w:abstractNumId="22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5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2"/>
  </w:num>
  <w:num w:numId="5">
    <w:abstractNumId w:val="11"/>
  </w:num>
  <w:num w:numId="6">
    <w:abstractNumId w:val="20"/>
  </w:num>
  <w:num w:numId="7">
    <w:abstractNumId w:val="17"/>
  </w:num>
  <w:num w:numId="8">
    <w:abstractNumId w:val="31"/>
  </w:num>
  <w:num w:numId="9">
    <w:abstractNumId w:val="25"/>
  </w:num>
  <w:num w:numId="10">
    <w:abstractNumId w:val="10"/>
  </w:num>
  <w:num w:numId="11">
    <w:abstractNumId w:val="21"/>
  </w:num>
  <w:num w:numId="12">
    <w:abstractNumId w:val="27"/>
  </w:num>
  <w:num w:numId="13">
    <w:abstractNumId w:val="23"/>
  </w:num>
  <w:num w:numId="14">
    <w:abstractNumId w:val="21"/>
  </w:num>
  <w:num w:numId="15">
    <w:abstractNumId w:val="18"/>
  </w:num>
  <w:num w:numId="16">
    <w:abstractNumId w:val="9"/>
  </w:num>
  <w:num w:numId="17">
    <w:abstractNumId w:val="33"/>
  </w:num>
  <w:num w:numId="18">
    <w:abstractNumId w:val="30"/>
  </w:num>
  <w:num w:numId="19">
    <w:abstractNumId w:val="8"/>
  </w:num>
  <w:num w:numId="20">
    <w:abstractNumId w:val="29"/>
  </w:num>
  <w:num w:numId="21">
    <w:abstractNumId w:val="34"/>
  </w:num>
  <w:num w:numId="22">
    <w:abstractNumId w:val="32"/>
  </w:num>
  <w:num w:numId="23">
    <w:abstractNumId w:val="3"/>
  </w:num>
  <w:num w:numId="24">
    <w:abstractNumId w:val="26"/>
  </w:num>
  <w:num w:numId="25">
    <w:abstractNumId w:val="14"/>
  </w:num>
  <w:num w:numId="26">
    <w:abstractNumId w:val="1"/>
  </w:num>
  <w:num w:numId="27">
    <w:abstractNumId w:val="19"/>
  </w:num>
  <w:num w:numId="28">
    <w:abstractNumId w:val="0"/>
  </w:num>
  <w:num w:numId="29">
    <w:abstractNumId w:val="12"/>
  </w:num>
  <w:num w:numId="30">
    <w:abstractNumId w:val="5"/>
  </w:num>
  <w:num w:numId="31">
    <w:abstractNumId w:val="4"/>
  </w:num>
  <w:num w:numId="32">
    <w:abstractNumId w:val="28"/>
  </w:num>
  <w:num w:numId="33">
    <w:abstractNumId w:val="16"/>
  </w:num>
  <w:num w:numId="34">
    <w:abstractNumId w:val="13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4EC"/>
    <w:rsid w:val="00003A10"/>
    <w:rsid w:val="00004598"/>
    <w:rsid w:val="00005374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28BC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AF"/>
    <w:rsid w:val="00054E24"/>
    <w:rsid w:val="000602AB"/>
    <w:rsid w:val="00060D09"/>
    <w:rsid w:val="00061720"/>
    <w:rsid w:val="00061A3D"/>
    <w:rsid w:val="00061C44"/>
    <w:rsid w:val="0006397B"/>
    <w:rsid w:val="0007078F"/>
    <w:rsid w:val="00070B6E"/>
    <w:rsid w:val="0007115A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17CC1"/>
    <w:rsid w:val="00120223"/>
    <w:rsid w:val="001225BC"/>
    <w:rsid w:val="00123362"/>
    <w:rsid w:val="001234C6"/>
    <w:rsid w:val="00123B47"/>
    <w:rsid w:val="00126D3C"/>
    <w:rsid w:val="001273AE"/>
    <w:rsid w:val="00132079"/>
    <w:rsid w:val="001323C2"/>
    <w:rsid w:val="00135C71"/>
    <w:rsid w:val="00137096"/>
    <w:rsid w:val="001377E7"/>
    <w:rsid w:val="001401DE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5418"/>
    <w:rsid w:val="00157738"/>
    <w:rsid w:val="00157C02"/>
    <w:rsid w:val="00157F02"/>
    <w:rsid w:val="001605E2"/>
    <w:rsid w:val="00160D25"/>
    <w:rsid w:val="00160F8A"/>
    <w:rsid w:val="00161EC7"/>
    <w:rsid w:val="00162073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370A"/>
    <w:rsid w:val="00174D6F"/>
    <w:rsid w:val="00174D90"/>
    <w:rsid w:val="00174ED9"/>
    <w:rsid w:val="00177091"/>
    <w:rsid w:val="00177689"/>
    <w:rsid w:val="00182D3C"/>
    <w:rsid w:val="00185904"/>
    <w:rsid w:val="00185A21"/>
    <w:rsid w:val="00186671"/>
    <w:rsid w:val="00191325"/>
    <w:rsid w:val="00192D65"/>
    <w:rsid w:val="001A328B"/>
    <w:rsid w:val="001A58B9"/>
    <w:rsid w:val="001A6628"/>
    <w:rsid w:val="001A6F6A"/>
    <w:rsid w:val="001A7CC5"/>
    <w:rsid w:val="001B1B4B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C7673"/>
    <w:rsid w:val="001D0401"/>
    <w:rsid w:val="001D07CE"/>
    <w:rsid w:val="001D09E6"/>
    <w:rsid w:val="001D4833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4284"/>
    <w:rsid w:val="001F5418"/>
    <w:rsid w:val="001F55DB"/>
    <w:rsid w:val="001F6292"/>
    <w:rsid w:val="001F71B8"/>
    <w:rsid w:val="001F7C40"/>
    <w:rsid w:val="00201423"/>
    <w:rsid w:val="00201FD0"/>
    <w:rsid w:val="00202071"/>
    <w:rsid w:val="002041A5"/>
    <w:rsid w:val="00204D20"/>
    <w:rsid w:val="00206FB4"/>
    <w:rsid w:val="0020704D"/>
    <w:rsid w:val="00207351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5C13"/>
    <w:rsid w:val="00226C90"/>
    <w:rsid w:val="00233472"/>
    <w:rsid w:val="00235072"/>
    <w:rsid w:val="00235095"/>
    <w:rsid w:val="0023598D"/>
    <w:rsid w:val="0023652D"/>
    <w:rsid w:val="002369EA"/>
    <w:rsid w:val="002378B8"/>
    <w:rsid w:val="002379BA"/>
    <w:rsid w:val="00237D66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E0D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62F5"/>
    <w:rsid w:val="0030659F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4712"/>
    <w:rsid w:val="00356857"/>
    <w:rsid w:val="003626DD"/>
    <w:rsid w:val="00364373"/>
    <w:rsid w:val="00365ED3"/>
    <w:rsid w:val="003672D7"/>
    <w:rsid w:val="00367B19"/>
    <w:rsid w:val="003731A7"/>
    <w:rsid w:val="00373B07"/>
    <w:rsid w:val="00373B55"/>
    <w:rsid w:val="00375406"/>
    <w:rsid w:val="00376714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A3705"/>
    <w:rsid w:val="003A49DF"/>
    <w:rsid w:val="003A5668"/>
    <w:rsid w:val="003B0A0A"/>
    <w:rsid w:val="003B0D90"/>
    <w:rsid w:val="003B2D2D"/>
    <w:rsid w:val="003B3547"/>
    <w:rsid w:val="003B3FB3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0B5"/>
    <w:rsid w:val="003D58DB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9D8"/>
    <w:rsid w:val="00440A91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45B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7ADE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7BBB"/>
    <w:rsid w:val="004D1805"/>
    <w:rsid w:val="004D2E00"/>
    <w:rsid w:val="004D6429"/>
    <w:rsid w:val="004E0514"/>
    <w:rsid w:val="004E089D"/>
    <w:rsid w:val="004E3D7F"/>
    <w:rsid w:val="004E4B7C"/>
    <w:rsid w:val="004E64B4"/>
    <w:rsid w:val="004E6C0D"/>
    <w:rsid w:val="004F0D3D"/>
    <w:rsid w:val="004F37BA"/>
    <w:rsid w:val="004F474E"/>
    <w:rsid w:val="004F4771"/>
    <w:rsid w:val="004F69B2"/>
    <w:rsid w:val="004F7EC9"/>
    <w:rsid w:val="004F7FB2"/>
    <w:rsid w:val="00501425"/>
    <w:rsid w:val="00502DEA"/>
    <w:rsid w:val="005041C6"/>
    <w:rsid w:val="005049CB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85FB4"/>
    <w:rsid w:val="00585FD9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479C"/>
    <w:rsid w:val="005B5512"/>
    <w:rsid w:val="005B5CC4"/>
    <w:rsid w:val="005B6BA6"/>
    <w:rsid w:val="005C01F8"/>
    <w:rsid w:val="005C03D1"/>
    <w:rsid w:val="005C0463"/>
    <w:rsid w:val="005C3748"/>
    <w:rsid w:val="005C3E17"/>
    <w:rsid w:val="005C7DA8"/>
    <w:rsid w:val="005D2144"/>
    <w:rsid w:val="005D2FA9"/>
    <w:rsid w:val="005D50AA"/>
    <w:rsid w:val="005D5F55"/>
    <w:rsid w:val="005D7680"/>
    <w:rsid w:val="005E0733"/>
    <w:rsid w:val="005E0F0E"/>
    <w:rsid w:val="005E0F9E"/>
    <w:rsid w:val="005E0FF3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079"/>
    <w:rsid w:val="00634C24"/>
    <w:rsid w:val="00636AB4"/>
    <w:rsid w:val="006401E7"/>
    <w:rsid w:val="00640FD4"/>
    <w:rsid w:val="006465D5"/>
    <w:rsid w:val="006474DA"/>
    <w:rsid w:val="00647D94"/>
    <w:rsid w:val="00650768"/>
    <w:rsid w:val="00653478"/>
    <w:rsid w:val="006541AA"/>
    <w:rsid w:val="00655D4C"/>
    <w:rsid w:val="00656D6E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DD7"/>
    <w:rsid w:val="006B0F96"/>
    <w:rsid w:val="006B169C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0FA9"/>
    <w:rsid w:val="006D4E87"/>
    <w:rsid w:val="006D519B"/>
    <w:rsid w:val="006D54F0"/>
    <w:rsid w:val="006D585D"/>
    <w:rsid w:val="006D5E8A"/>
    <w:rsid w:val="006E1926"/>
    <w:rsid w:val="006E1D64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AC9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216"/>
    <w:rsid w:val="00784386"/>
    <w:rsid w:val="00785EDA"/>
    <w:rsid w:val="007861F4"/>
    <w:rsid w:val="00787247"/>
    <w:rsid w:val="00791141"/>
    <w:rsid w:val="00792C49"/>
    <w:rsid w:val="00795743"/>
    <w:rsid w:val="00797568"/>
    <w:rsid w:val="007A1322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29DE"/>
    <w:rsid w:val="007D4383"/>
    <w:rsid w:val="007D4DA8"/>
    <w:rsid w:val="007D4FF5"/>
    <w:rsid w:val="007D63AB"/>
    <w:rsid w:val="007D7EAF"/>
    <w:rsid w:val="007E1B31"/>
    <w:rsid w:val="007E1C74"/>
    <w:rsid w:val="007E22BD"/>
    <w:rsid w:val="007E322D"/>
    <w:rsid w:val="007E3D3A"/>
    <w:rsid w:val="007E5733"/>
    <w:rsid w:val="007E5A26"/>
    <w:rsid w:val="007E5CB5"/>
    <w:rsid w:val="007E798D"/>
    <w:rsid w:val="007E7DAC"/>
    <w:rsid w:val="007F1C75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0151"/>
    <w:rsid w:val="008122C1"/>
    <w:rsid w:val="00812AB5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7443E"/>
    <w:rsid w:val="00881D11"/>
    <w:rsid w:val="0088273A"/>
    <w:rsid w:val="00884752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20D"/>
    <w:rsid w:val="00965EF3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417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C0198"/>
    <w:rsid w:val="009C201C"/>
    <w:rsid w:val="009C2407"/>
    <w:rsid w:val="009C24BF"/>
    <w:rsid w:val="009C28DF"/>
    <w:rsid w:val="009C335B"/>
    <w:rsid w:val="009C36D1"/>
    <w:rsid w:val="009C584D"/>
    <w:rsid w:val="009D037C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11C8"/>
    <w:rsid w:val="00A0482C"/>
    <w:rsid w:val="00A05212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3052A"/>
    <w:rsid w:val="00A34DFE"/>
    <w:rsid w:val="00A35224"/>
    <w:rsid w:val="00A3609A"/>
    <w:rsid w:val="00A4034F"/>
    <w:rsid w:val="00A41212"/>
    <w:rsid w:val="00A413BC"/>
    <w:rsid w:val="00A449A1"/>
    <w:rsid w:val="00A44F3B"/>
    <w:rsid w:val="00A45287"/>
    <w:rsid w:val="00A45289"/>
    <w:rsid w:val="00A51404"/>
    <w:rsid w:val="00A53214"/>
    <w:rsid w:val="00A533FE"/>
    <w:rsid w:val="00A54997"/>
    <w:rsid w:val="00A55623"/>
    <w:rsid w:val="00A5589B"/>
    <w:rsid w:val="00A56E55"/>
    <w:rsid w:val="00A571B6"/>
    <w:rsid w:val="00A60946"/>
    <w:rsid w:val="00A611EC"/>
    <w:rsid w:val="00A62F37"/>
    <w:rsid w:val="00A63D01"/>
    <w:rsid w:val="00A67171"/>
    <w:rsid w:val="00A676C0"/>
    <w:rsid w:val="00A70076"/>
    <w:rsid w:val="00A7293F"/>
    <w:rsid w:val="00A73BFB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5E26"/>
    <w:rsid w:val="00AA74DA"/>
    <w:rsid w:val="00AA778D"/>
    <w:rsid w:val="00AB1075"/>
    <w:rsid w:val="00AB2947"/>
    <w:rsid w:val="00AB4660"/>
    <w:rsid w:val="00AB46F3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1A0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E4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47A34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47D6"/>
    <w:rsid w:val="00B85822"/>
    <w:rsid w:val="00B876FF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3EAB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0758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5E6"/>
    <w:rsid w:val="00C02B12"/>
    <w:rsid w:val="00C05E66"/>
    <w:rsid w:val="00C152E2"/>
    <w:rsid w:val="00C1746C"/>
    <w:rsid w:val="00C17947"/>
    <w:rsid w:val="00C17DFF"/>
    <w:rsid w:val="00C20589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1D62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0B63"/>
    <w:rsid w:val="00C813CE"/>
    <w:rsid w:val="00C82CEC"/>
    <w:rsid w:val="00C84341"/>
    <w:rsid w:val="00C84759"/>
    <w:rsid w:val="00C85473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16D"/>
    <w:rsid w:val="00CC1222"/>
    <w:rsid w:val="00CC1A53"/>
    <w:rsid w:val="00CC2B3C"/>
    <w:rsid w:val="00CC2D9B"/>
    <w:rsid w:val="00CC5178"/>
    <w:rsid w:val="00CC6295"/>
    <w:rsid w:val="00CC67E0"/>
    <w:rsid w:val="00CD1220"/>
    <w:rsid w:val="00CD125D"/>
    <w:rsid w:val="00CD418B"/>
    <w:rsid w:val="00CD61A8"/>
    <w:rsid w:val="00CD71F3"/>
    <w:rsid w:val="00CD7B75"/>
    <w:rsid w:val="00CE0EF6"/>
    <w:rsid w:val="00CE238C"/>
    <w:rsid w:val="00CE3C3D"/>
    <w:rsid w:val="00CE73B9"/>
    <w:rsid w:val="00CE792F"/>
    <w:rsid w:val="00CF03C7"/>
    <w:rsid w:val="00CF0BFA"/>
    <w:rsid w:val="00CF0E7C"/>
    <w:rsid w:val="00CF1260"/>
    <w:rsid w:val="00CF3317"/>
    <w:rsid w:val="00CF4B04"/>
    <w:rsid w:val="00CF62DF"/>
    <w:rsid w:val="00D001A7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28B6"/>
    <w:rsid w:val="00D438CC"/>
    <w:rsid w:val="00D43AE4"/>
    <w:rsid w:val="00D4469F"/>
    <w:rsid w:val="00D4524E"/>
    <w:rsid w:val="00D45439"/>
    <w:rsid w:val="00D454A7"/>
    <w:rsid w:val="00D46383"/>
    <w:rsid w:val="00D50086"/>
    <w:rsid w:val="00D50C6F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4EAB"/>
    <w:rsid w:val="00D65666"/>
    <w:rsid w:val="00D65DDB"/>
    <w:rsid w:val="00D66F2E"/>
    <w:rsid w:val="00D66F3C"/>
    <w:rsid w:val="00D67494"/>
    <w:rsid w:val="00D67924"/>
    <w:rsid w:val="00D71065"/>
    <w:rsid w:val="00D710E7"/>
    <w:rsid w:val="00D7263E"/>
    <w:rsid w:val="00D74A3E"/>
    <w:rsid w:val="00D74B6A"/>
    <w:rsid w:val="00D75848"/>
    <w:rsid w:val="00D80AE9"/>
    <w:rsid w:val="00D82617"/>
    <w:rsid w:val="00D84231"/>
    <w:rsid w:val="00D84673"/>
    <w:rsid w:val="00D84E8C"/>
    <w:rsid w:val="00D8592C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29F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5802"/>
    <w:rsid w:val="00DE63FC"/>
    <w:rsid w:val="00DE7BAF"/>
    <w:rsid w:val="00DF054E"/>
    <w:rsid w:val="00DF0689"/>
    <w:rsid w:val="00DF11F4"/>
    <w:rsid w:val="00DF42A1"/>
    <w:rsid w:val="00DF4CF2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49C"/>
    <w:rsid w:val="00E14C15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378F7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2D69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A75B1"/>
    <w:rsid w:val="00EB0791"/>
    <w:rsid w:val="00EB179A"/>
    <w:rsid w:val="00EB1D78"/>
    <w:rsid w:val="00EB44F8"/>
    <w:rsid w:val="00EB54B2"/>
    <w:rsid w:val="00EB68B2"/>
    <w:rsid w:val="00EB6A50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5C24"/>
    <w:rsid w:val="00ED69CD"/>
    <w:rsid w:val="00EE0670"/>
    <w:rsid w:val="00EE0978"/>
    <w:rsid w:val="00EE0A06"/>
    <w:rsid w:val="00EE0C59"/>
    <w:rsid w:val="00EE1AC5"/>
    <w:rsid w:val="00EE1DAB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C2F"/>
    <w:rsid w:val="00F02178"/>
    <w:rsid w:val="00F021B8"/>
    <w:rsid w:val="00F02AB1"/>
    <w:rsid w:val="00F0463C"/>
    <w:rsid w:val="00F06C63"/>
    <w:rsid w:val="00F06FEB"/>
    <w:rsid w:val="00F11317"/>
    <w:rsid w:val="00F136FB"/>
    <w:rsid w:val="00F14368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7D1B"/>
    <w:rsid w:val="00F4020F"/>
    <w:rsid w:val="00F405E6"/>
    <w:rsid w:val="00F40838"/>
    <w:rsid w:val="00F40D64"/>
    <w:rsid w:val="00F41021"/>
    <w:rsid w:val="00F43799"/>
    <w:rsid w:val="00F460EA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0DC2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9CE"/>
    <w:rsid w:val="00FE3CFB"/>
    <w:rsid w:val="00FF09AF"/>
    <w:rsid w:val="00FF249B"/>
    <w:rsid w:val="00FF4898"/>
    <w:rsid w:val="00FF663A"/>
    <w:rsid w:val="00FF6A60"/>
    <w:rsid w:val="00FF7F04"/>
    <w:rsid w:val="1A3C262A"/>
    <w:rsid w:val="39ED07C1"/>
    <w:rsid w:val="5F3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7DC38C43-0EF1-410A-9F7A-A1230239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rkisdepilin@yrkisdepilin.f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r.fo/Kunngerd/27-fra-23-04-2010-um-felags-reglur-fyri-yrkisutbugvinga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til-laeruplass/gerst-laeruplass/regluger%C3%B0-um-go%C3%B0kenning-av-laeruplassu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gir.fo/Kunngerd/76-fra-03-06-2013-um-metal-utbugvingar-vid-sergre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NOTTAT%20YD</Template>
  <TotalTime>1082</TotalTime>
  <Pages>4</Pages>
  <Words>1120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61</cp:revision>
  <cp:lastPrinted>2023-06-07T11:18:00Z</cp:lastPrinted>
  <dcterms:created xsi:type="dcterms:W3CDTF">2023-06-12T14:48:00Z</dcterms:created>
  <dcterms:modified xsi:type="dcterms:W3CDTF">2023-06-19T10:15:00Z</dcterms:modified>
</cp:coreProperties>
</file>